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8" w:rsidRPr="006D7278" w:rsidRDefault="006D7278" w:rsidP="006D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6D7278" w:rsidRDefault="006D7278" w:rsidP="006D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t>Признаки в поведении подростка которые должны</w:t>
      </w:r>
    </w:p>
    <w:p w:rsidR="006D7278" w:rsidRPr="006D7278" w:rsidRDefault="006D7278" w:rsidP="006D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t>насторожить родителей.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278">
        <w:rPr>
          <w:rFonts w:ascii="Times New Roman" w:hAnsi="Times New Roman" w:cs="Times New Roman"/>
          <w:sz w:val="28"/>
          <w:szCs w:val="28"/>
        </w:rPr>
        <w:t>У ребенка снизилась успеваемость в школе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Стал молчаливым и раздражительным.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Появляются резкие эмоциональные всплески без значимой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причины  Поведение стало рискованным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t>.</w:t>
      </w: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Стал неряшливым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Теряет интерес к тому, чем раньше любил заниматься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Отдаляется от друзей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Произошла ссора или острый конфликт со значимым взрослым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Произошла утрата кого-то из значимых людей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D7278">
        <w:rPr>
          <w:rFonts w:ascii="Times New Roman" w:hAnsi="Times New Roman" w:cs="Times New Roman"/>
          <w:sz w:val="28"/>
          <w:szCs w:val="28"/>
        </w:rPr>
        <w:t xml:space="preserve">  Несчастная любовь или разрыв романтических отношений</w:t>
      </w:r>
    </w:p>
    <w:p w:rsidR="006D7278" w:rsidRPr="006D7278" w:rsidRDefault="006D7278">
      <w:pPr>
        <w:rPr>
          <w:rFonts w:ascii="Times New Roman" w:hAnsi="Times New Roman" w:cs="Times New Roman"/>
          <w:sz w:val="28"/>
          <w:szCs w:val="28"/>
        </w:rPr>
      </w:pPr>
    </w:p>
    <w:p w:rsidR="006D7278" w:rsidRPr="006D7278" w:rsidRDefault="006D7278" w:rsidP="006D72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t xml:space="preserve"> Что нужно сделать:</w:t>
      </w:r>
    </w:p>
    <w:p w:rsidR="006D7278" w:rsidRPr="006D7278" w:rsidRDefault="006D7278" w:rsidP="006D7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t xml:space="preserve">1. Поговорите с ребенком, узнайте как он себя чувствует, что переживает. Лучше начать разговор со своих чувств: «Я заметил, что ты в последнее время … (рассказать, что заметили). Я боюсь, волнуюсь за тебя, мне важно чтобы ты поделился со мной… Ситуация когда вы разговариваете, не должна быть развой акцией, необходимо регулярно общаться с ребенком (можно выбрать определенной время для общения) </w:t>
      </w:r>
    </w:p>
    <w:p w:rsidR="009A2D0C" w:rsidRPr="006D7278" w:rsidRDefault="006D7278" w:rsidP="006D7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278">
        <w:rPr>
          <w:rFonts w:ascii="Times New Roman" w:hAnsi="Times New Roman" w:cs="Times New Roman"/>
          <w:sz w:val="28"/>
          <w:szCs w:val="28"/>
        </w:rPr>
        <w:t>2. Если ребенок не пошел на контакт или после разговоров ситуация не изменилась. Лучше обратиться к специалисту, если ребенок против на прием может прийти родитель, чтобы получить более развернутые и точные рекомендации.</w:t>
      </w:r>
    </w:p>
    <w:sectPr w:rsidR="009A2D0C" w:rsidRPr="006D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7278"/>
    <w:rsid w:val="006D7278"/>
    <w:rsid w:val="009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Afanaseva_YS</dc:creator>
  <cp:keywords/>
  <dc:description/>
  <cp:lastModifiedBy>Afanaseva_YS</cp:lastModifiedBy>
  <cp:revision>3</cp:revision>
  <dcterms:created xsi:type="dcterms:W3CDTF">2023-02-22T01:41:00Z</dcterms:created>
  <dcterms:modified xsi:type="dcterms:W3CDTF">2023-02-22T01:43:00Z</dcterms:modified>
</cp:coreProperties>
</file>